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DB4C" w14:textId="77777777" w:rsidR="00723337" w:rsidRDefault="00723337" w:rsidP="00F70D0E">
      <w:pPr>
        <w:tabs>
          <w:tab w:val="left" w:pos="2057"/>
          <w:tab w:val="left" w:pos="3261"/>
          <w:tab w:val="left" w:pos="5670"/>
          <w:tab w:val="left" w:pos="6521"/>
        </w:tabs>
      </w:pPr>
    </w:p>
    <w:p w14:paraId="1BFB7FF1" w14:textId="77777777" w:rsidR="00471304" w:rsidRDefault="00471304" w:rsidP="00F70D0E">
      <w:pPr>
        <w:tabs>
          <w:tab w:val="left" w:pos="2057"/>
          <w:tab w:val="left" w:pos="3261"/>
          <w:tab w:val="left" w:pos="5670"/>
          <w:tab w:val="left" w:pos="6521"/>
        </w:tabs>
      </w:pPr>
    </w:p>
    <w:p w14:paraId="1A67F886" w14:textId="77777777" w:rsidR="00471304" w:rsidRDefault="00471304" w:rsidP="00F70D0E">
      <w:pPr>
        <w:tabs>
          <w:tab w:val="left" w:pos="2057"/>
          <w:tab w:val="left" w:pos="3261"/>
          <w:tab w:val="left" w:pos="5670"/>
          <w:tab w:val="left" w:pos="6521"/>
        </w:tabs>
      </w:pPr>
    </w:p>
    <w:p w14:paraId="21B5FA75" w14:textId="77777777" w:rsidR="00471304" w:rsidRDefault="00471304" w:rsidP="00F70D0E">
      <w:pPr>
        <w:tabs>
          <w:tab w:val="left" w:pos="2057"/>
          <w:tab w:val="left" w:pos="3261"/>
          <w:tab w:val="left" w:pos="5670"/>
          <w:tab w:val="left" w:pos="6521"/>
        </w:tabs>
      </w:pPr>
    </w:p>
    <w:p w14:paraId="52F1E25E" w14:textId="0477A1DD" w:rsidR="00471304" w:rsidRP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  <w:r>
        <w:t xml:space="preserve">Třesovice, 9. června 2022 </w:t>
      </w:r>
    </w:p>
    <w:p w14:paraId="43D5909E" w14:textId="77777777" w:rsidR="00471304" w:rsidRP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</w:p>
    <w:p w14:paraId="7C895E31" w14:textId="08C2310A" w:rsidR="00471304" w:rsidRP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  <w:rPr>
          <w:b/>
        </w:rPr>
      </w:pPr>
      <w:r w:rsidRPr="00471304">
        <w:rPr>
          <w:b/>
        </w:rPr>
        <w:t>OZNÁMENÍ O STANOVENÍ POČTU ČLENŮ ZASTUPITELSTVA OBCE TŘESOVICE</w:t>
      </w:r>
      <w:r>
        <w:rPr>
          <w:b/>
        </w:rPr>
        <w:t xml:space="preserve"> PRO VOLEBNÍ OBDOBÍ 2022-2026</w:t>
      </w:r>
      <w:r w:rsidRPr="00471304">
        <w:rPr>
          <w:b/>
        </w:rPr>
        <w:t>,</w:t>
      </w:r>
    </w:p>
    <w:p w14:paraId="07D44FFC" w14:textId="6E579B4E" w:rsid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  <w:r>
        <w:t>d</w:t>
      </w:r>
      <w:r w:rsidRPr="00471304">
        <w:t xml:space="preserve">le § 67 </w:t>
      </w:r>
      <w:r w:rsidR="00D00762">
        <w:t>a § 68</w:t>
      </w:r>
      <w:r w:rsidR="00D00762" w:rsidRPr="00471304">
        <w:t xml:space="preserve"> </w:t>
      </w:r>
      <w:r w:rsidRPr="00471304">
        <w:t>zákona č. 1</w:t>
      </w:r>
      <w:r w:rsidR="00D00762">
        <w:t>28/2000 Sb., o obcích, ve</w:t>
      </w:r>
      <w:r w:rsidRPr="00471304">
        <w:t xml:space="preserve"> znění</w:t>
      </w:r>
      <w:r w:rsidR="00D00762">
        <w:t xml:space="preserve"> pozdějších předpisů</w:t>
      </w:r>
      <w:r>
        <w:t xml:space="preserve">. </w:t>
      </w:r>
    </w:p>
    <w:p w14:paraId="4FE0F08A" w14:textId="77777777" w:rsid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</w:p>
    <w:p w14:paraId="5431A22C" w14:textId="794B8264" w:rsid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  <w:r w:rsidRPr="00471304">
        <w:t>Zastupitelstvo obce Třesovice s</w:t>
      </w:r>
      <w:r>
        <w:t>chválil</w:t>
      </w:r>
      <w:r w:rsidR="00D00762">
        <w:t xml:space="preserve">o na svém zasedání dne </w:t>
      </w:r>
      <w:r>
        <w:t>9.</w:t>
      </w:r>
      <w:r w:rsidR="00D00762">
        <w:t xml:space="preserve"> </w:t>
      </w:r>
      <w:r>
        <w:t>6.</w:t>
      </w:r>
      <w:r w:rsidR="00D00762">
        <w:t xml:space="preserve"> </w:t>
      </w:r>
      <w:r>
        <w:t>2022 v bodě č. 3</w:t>
      </w:r>
      <w:r w:rsidR="00D00762">
        <w:t>,</w:t>
      </w:r>
      <w:r w:rsidRPr="00471304">
        <w:t xml:space="preserve"> počet</w:t>
      </w:r>
      <w:r w:rsidR="00D00762">
        <w:t xml:space="preserve"> </w:t>
      </w:r>
      <w:r w:rsidRPr="00471304">
        <w:t>členů Zastupitelstva obce T</w:t>
      </w:r>
      <w:r>
        <w:t>řesovice pro volební období 2022 – 2026</w:t>
      </w:r>
      <w:r w:rsidRPr="00471304">
        <w:t xml:space="preserve"> na </w:t>
      </w:r>
      <w:r w:rsidRPr="00D00762">
        <w:rPr>
          <w:b/>
        </w:rPr>
        <w:t>7</w:t>
      </w:r>
      <w:r w:rsidRPr="00D00762">
        <w:rPr>
          <w:b/>
        </w:rPr>
        <w:t xml:space="preserve"> zastupitelů</w:t>
      </w:r>
      <w:r w:rsidRPr="00471304">
        <w:t>.</w:t>
      </w:r>
      <w:r w:rsidR="00D00762">
        <w:t xml:space="preserve"> </w:t>
      </w:r>
    </w:p>
    <w:p w14:paraId="753245AE" w14:textId="77777777" w:rsid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</w:p>
    <w:p w14:paraId="24A80D56" w14:textId="77777777" w:rsid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</w:p>
    <w:p w14:paraId="47C25DBD" w14:textId="77777777" w:rsid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</w:p>
    <w:p w14:paraId="6ABF9632" w14:textId="0692F188" w:rsidR="00471304" w:rsidRDefault="00471304" w:rsidP="00471304">
      <w:pPr>
        <w:tabs>
          <w:tab w:val="left" w:pos="2057"/>
          <w:tab w:val="left" w:pos="3261"/>
          <w:tab w:val="left" w:pos="5670"/>
          <w:tab w:val="left" w:pos="6521"/>
        </w:tabs>
      </w:pPr>
      <w:r w:rsidRPr="00471304">
        <w:t>Mgr. Pavel Mrkvička</w:t>
      </w:r>
      <w:r>
        <w:br/>
      </w:r>
      <w:r w:rsidRPr="00471304">
        <w:t>starosta obce Třesovice</w:t>
      </w:r>
      <w:r>
        <w:t xml:space="preserve"> </w:t>
      </w:r>
    </w:p>
    <w:p w14:paraId="5D5622CF" w14:textId="77777777" w:rsidR="00471304" w:rsidRDefault="00471304" w:rsidP="00F70D0E">
      <w:pPr>
        <w:tabs>
          <w:tab w:val="left" w:pos="2057"/>
          <w:tab w:val="left" w:pos="3261"/>
          <w:tab w:val="left" w:pos="5670"/>
          <w:tab w:val="left" w:pos="6521"/>
        </w:tabs>
      </w:pPr>
      <w:bookmarkStart w:id="0" w:name="_GoBack"/>
      <w:bookmarkEnd w:id="0"/>
    </w:p>
    <w:p w14:paraId="4C8243E7" w14:textId="77777777" w:rsidR="00471304" w:rsidRDefault="00471304" w:rsidP="00F70D0E">
      <w:pPr>
        <w:tabs>
          <w:tab w:val="left" w:pos="2057"/>
          <w:tab w:val="left" w:pos="3261"/>
          <w:tab w:val="left" w:pos="5670"/>
          <w:tab w:val="left" w:pos="6521"/>
        </w:tabs>
      </w:pPr>
    </w:p>
    <w:sectPr w:rsidR="00471304" w:rsidSect="00A0559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1F0E" w14:textId="77777777" w:rsidR="00DC0E2A" w:rsidRDefault="00DC0E2A" w:rsidP="00F70D0E">
      <w:r>
        <w:separator/>
      </w:r>
    </w:p>
  </w:endnote>
  <w:endnote w:type="continuationSeparator" w:id="0">
    <w:p w14:paraId="517B5FD2" w14:textId="77777777" w:rsidR="00DC0E2A" w:rsidRDefault="00DC0E2A" w:rsidP="00F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FB14" w14:textId="77777777" w:rsidR="00A0559F" w:rsidRPr="00890DF7" w:rsidRDefault="00A0559F" w:rsidP="00A0559F">
    <w:pPr>
      <w:pStyle w:val="Zpat"/>
    </w:pPr>
    <w:r w:rsidRPr="00890DF7">
      <w:rPr>
        <w:color w:val="44546A" w:themeColor="text2"/>
      </w:rPr>
      <w:t xml:space="preserve">Třesovice 30 </w:t>
    </w:r>
    <w:r w:rsidRPr="00890DF7">
      <w:rPr>
        <w:color w:val="5B9BD5" w:themeColor="accent1"/>
      </w:rPr>
      <w:t xml:space="preserve">| </w:t>
    </w:r>
    <w:r w:rsidRPr="00890DF7">
      <w:rPr>
        <w:color w:val="44546A" w:themeColor="text2"/>
      </w:rPr>
      <w:t xml:space="preserve">503 15 </w:t>
    </w:r>
    <w:r w:rsidRPr="00890DF7">
      <w:rPr>
        <w:color w:val="5B9BD5" w:themeColor="accent1"/>
      </w:rPr>
      <w:t xml:space="preserve">| </w:t>
    </w:r>
    <w:r w:rsidRPr="00890DF7">
      <w:rPr>
        <w:color w:val="44546A" w:themeColor="text2"/>
      </w:rPr>
      <w:t>Nechanice</w:t>
    </w:r>
  </w:p>
  <w:p w14:paraId="5E5AED0E" w14:textId="77777777" w:rsidR="00A0559F" w:rsidRPr="00890DF7" w:rsidRDefault="00A0559F" w:rsidP="00A0559F">
    <w:pPr>
      <w:pStyle w:val="Zpat"/>
      <w:rPr>
        <w:color w:val="000000"/>
      </w:rPr>
    </w:pPr>
    <w:r w:rsidRPr="00890DF7">
      <w:rPr>
        <w:color w:val="44546A" w:themeColor="text2"/>
      </w:rPr>
      <w:t xml:space="preserve">tel. 498 773 907 </w:t>
    </w:r>
    <w:r w:rsidRPr="00890DF7">
      <w:rPr>
        <w:color w:val="5B9BD5" w:themeColor="accent1"/>
      </w:rPr>
      <w:t xml:space="preserve">| </w:t>
    </w:r>
    <w:r w:rsidRPr="00890DF7">
      <w:rPr>
        <w:color w:val="44546A" w:themeColor="text2"/>
      </w:rPr>
      <w:t xml:space="preserve">724 183 051 </w:t>
    </w:r>
    <w:r w:rsidRPr="00890DF7">
      <w:rPr>
        <w:color w:val="5B9BD5" w:themeColor="accent1"/>
      </w:rPr>
      <w:t xml:space="preserve">| </w:t>
    </w:r>
    <w:r w:rsidRPr="00890DF7">
      <w:rPr>
        <w:color w:val="44546A" w:themeColor="text2"/>
      </w:rPr>
      <w:t>IČO 00269727</w:t>
    </w:r>
  </w:p>
  <w:p w14:paraId="6145142A" w14:textId="77777777" w:rsidR="00A0559F" w:rsidRPr="00890DF7" w:rsidRDefault="00A0559F" w:rsidP="00A0559F">
    <w:pPr>
      <w:pStyle w:val="Zpat"/>
      <w:rPr>
        <w:color w:val="44546A" w:themeColor="text2"/>
      </w:rPr>
    </w:pPr>
    <w:r w:rsidRPr="00890DF7">
      <w:rPr>
        <w:color w:val="44546A" w:themeColor="text2"/>
      </w:rPr>
      <w:t xml:space="preserve">e-mail: </w:t>
    </w:r>
    <w:hyperlink r:id="rId1" w:history="1">
      <w:r w:rsidRPr="00890DF7">
        <w:rPr>
          <w:color w:val="44546A" w:themeColor="text2"/>
        </w:rPr>
        <w:t>obec.tresovice@tiscali.cz</w:t>
      </w:r>
    </w:hyperlink>
  </w:p>
  <w:p w14:paraId="3223868B" w14:textId="77777777" w:rsidR="00A0559F" w:rsidRPr="00567BBC" w:rsidRDefault="00A0559F" w:rsidP="00A0559F">
    <w:pPr>
      <w:pStyle w:val="Zpat"/>
    </w:pPr>
    <w:r w:rsidRPr="00890DF7">
      <w:rPr>
        <w:color w:val="44546A" w:themeColor="text2"/>
      </w:rPr>
      <w:t>www.nechanicko.cz/tresovice</w:t>
    </w:r>
  </w:p>
  <w:p w14:paraId="17ED62EE" w14:textId="77777777" w:rsidR="00A0559F" w:rsidRDefault="00A055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F0C6" w14:textId="77777777" w:rsidR="00567BBC" w:rsidRPr="0078058B" w:rsidRDefault="00567BBC" w:rsidP="00567BBC">
    <w:pPr>
      <w:pStyle w:val="Zpat"/>
    </w:pPr>
    <w:r w:rsidRPr="0078058B">
      <w:rPr>
        <w:color w:val="44546A" w:themeColor="text2"/>
      </w:rPr>
      <w:t xml:space="preserve">Třesovice 30 </w:t>
    </w:r>
    <w:r w:rsidRPr="0078058B">
      <w:rPr>
        <w:color w:val="5B9BD5" w:themeColor="accent1"/>
      </w:rPr>
      <w:t xml:space="preserve">| </w:t>
    </w:r>
    <w:r w:rsidRPr="0078058B">
      <w:rPr>
        <w:color w:val="44546A" w:themeColor="text2"/>
      </w:rPr>
      <w:t xml:space="preserve">503 15 </w:t>
    </w:r>
    <w:r w:rsidRPr="0078058B">
      <w:rPr>
        <w:color w:val="5B9BD5" w:themeColor="accent1"/>
      </w:rPr>
      <w:t xml:space="preserve">| </w:t>
    </w:r>
    <w:r w:rsidRPr="0078058B">
      <w:rPr>
        <w:color w:val="44546A" w:themeColor="text2"/>
      </w:rPr>
      <w:t>Nechanice</w:t>
    </w:r>
  </w:p>
  <w:p w14:paraId="0310CB21" w14:textId="77777777" w:rsidR="00567BBC" w:rsidRPr="0078058B" w:rsidRDefault="00567BBC" w:rsidP="00567BBC">
    <w:pPr>
      <w:pStyle w:val="Zpat"/>
      <w:rPr>
        <w:color w:val="000000"/>
      </w:rPr>
    </w:pPr>
    <w:r w:rsidRPr="0078058B">
      <w:rPr>
        <w:color w:val="44546A" w:themeColor="text2"/>
      </w:rPr>
      <w:t xml:space="preserve">tel. 498 773 907 </w:t>
    </w:r>
    <w:r w:rsidRPr="0078058B">
      <w:rPr>
        <w:color w:val="5B9BD5" w:themeColor="accent1"/>
      </w:rPr>
      <w:t xml:space="preserve">| </w:t>
    </w:r>
    <w:r w:rsidRPr="0078058B">
      <w:rPr>
        <w:color w:val="44546A" w:themeColor="text2"/>
      </w:rPr>
      <w:t xml:space="preserve">724 183 051 </w:t>
    </w:r>
    <w:r w:rsidRPr="0078058B">
      <w:rPr>
        <w:color w:val="5B9BD5" w:themeColor="accent1"/>
      </w:rPr>
      <w:t xml:space="preserve">| </w:t>
    </w:r>
    <w:r w:rsidRPr="0078058B">
      <w:rPr>
        <w:color w:val="44546A" w:themeColor="text2"/>
      </w:rPr>
      <w:t>IČO 00269727</w:t>
    </w:r>
  </w:p>
  <w:p w14:paraId="364D5362" w14:textId="77777777" w:rsidR="00567BBC" w:rsidRPr="0078058B" w:rsidRDefault="00567BBC" w:rsidP="00567BBC">
    <w:pPr>
      <w:pStyle w:val="Zpat"/>
      <w:rPr>
        <w:color w:val="44546A" w:themeColor="text2"/>
      </w:rPr>
    </w:pPr>
    <w:r w:rsidRPr="0078058B">
      <w:rPr>
        <w:color w:val="44546A" w:themeColor="text2"/>
      </w:rPr>
      <w:t xml:space="preserve">e-mail: </w:t>
    </w:r>
    <w:hyperlink r:id="rId1" w:history="1">
      <w:r w:rsidRPr="0078058B">
        <w:rPr>
          <w:color w:val="44546A" w:themeColor="text2"/>
        </w:rPr>
        <w:t>obec.tresovice@tiscali.cz</w:t>
      </w:r>
    </w:hyperlink>
  </w:p>
  <w:p w14:paraId="4F849864" w14:textId="38ABA00D" w:rsidR="00F70D0E" w:rsidRPr="0078058B" w:rsidRDefault="00567BBC" w:rsidP="00567BBC">
    <w:pPr>
      <w:pStyle w:val="Zpat"/>
    </w:pPr>
    <w:r w:rsidRPr="0078058B">
      <w:rPr>
        <w:color w:val="44546A" w:themeColor="text2"/>
      </w:rPr>
      <w:t>www.</w:t>
    </w:r>
    <w:r w:rsidR="00807314">
      <w:rPr>
        <w:color w:val="44546A" w:themeColor="text2"/>
      </w:rPr>
      <w:t>obectresovice.cz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1EB28" w14:textId="77777777" w:rsidR="00DC0E2A" w:rsidRDefault="00DC0E2A" w:rsidP="00F70D0E">
      <w:r>
        <w:separator/>
      </w:r>
    </w:p>
  </w:footnote>
  <w:footnote w:type="continuationSeparator" w:id="0">
    <w:p w14:paraId="32A37800" w14:textId="77777777" w:rsidR="00DC0E2A" w:rsidRDefault="00DC0E2A" w:rsidP="00F7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E4B3" w14:textId="77777777" w:rsidR="00F70D0E" w:rsidRPr="00DE5FE1" w:rsidRDefault="00F70D0E" w:rsidP="00F70D0E">
    <w:pPr>
      <w:pStyle w:val="Zhlav"/>
      <w:ind w:firstLine="2124"/>
      <w:rPr>
        <w:color w:val="44546A" w:themeColor="text2"/>
        <w:sz w:val="44"/>
        <w:szCs w:val="44"/>
      </w:rPr>
    </w:pPr>
    <w:r w:rsidRPr="00E86D37">
      <w:rPr>
        <w:b/>
        <w:noProof/>
        <w:color w:val="44546A" w:themeColor="text2"/>
        <w:sz w:val="44"/>
        <w:szCs w:val="44"/>
      </w:rPr>
      <w:drawing>
        <wp:anchor distT="0" distB="0" distL="114300" distR="114300" simplePos="0" relativeHeight="251658240" behindDoc="1" locked="0" layoutInCell="1" allowOverlap="1" wp14:anchorId="62806127" wp14:editId="721BF2C0">
          <wp:simplePos x="0" y="0"/>
          <wp:positionH relativeFrom="margin">
            <wp:posOffset>98425</wp:posOffset>
          </wp:positionH>
          <wp:positionV relativeFrom="paragraph">
            <wp:posOffset>-342900</wp:posOffset>
          </wp:positionV>
          <wp:extent cx="977900" cy="1059180"/>
          <wp:effectExtent l="0" t="0" r="0" b="7620"/>
          <wp:wrapNone/>
          <wp:docPr id="1" name="Obrázek 1" descr="TŘES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ŘESOVICE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07" cy="106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D37" w:rsidRPr="00E86D37">
      <w:rPr>
        <w:b/>
        <w:noProof/>
        <w:color w:val="44546A" w:themeColor="text2"/>
        <w:sz w:val="44"/>
        <w:szCs w:val="44"/>
      </w:rPr>
      <w:t>OBEC</w:t>
    </w:r>
    <w:r w:rsidRPr="00DE5FE1">
      <w:rPr>
        <w:b/>
        <w:color w:val="44546A" w:themeColor="text2"/>
        <w:sz w:val="44"/>
        <w:szCs w:val="44"/>
      </w:rPr>
      <w:t xml:space="preserve"> TŘESOVICE</w:t>
    </w:r>
  </w:p>
  <w:p w14:paraId="4D078BA8" w14:textId="77777777" w:rsidR="00F70D0E" w:rsidRPr="00642DDF" w:rsidRDefault="00F70D0E" w:rsidP="00F70D0E">
    <w:pPr>
      <w:pStyle w:val="Nadpis1"/>
      <w:tabs>
        <w:tab w:val="left" w:pos="1620"/>
      </w:tabs>
      <w:jc w:val="left"/>
      <w:rPr>
        <w:rFonts w:asciiTheme="minorHAnsi" w:hAnsiTheme="minorHAnsi"/>
        <w:i/>
        <w:sz w:val="24"/>
      </w:rPr>
    </w:pPr>
    <w:r w:rsidRPr="00642DDF">
      <w:rPr>
        <w:rFonts w:asciiTheme="minorHAnsi" w:hAnsiTheme="minorHAnsi"/>
      </w:rPr>
      <w:tab/>
    </w:r>
    <w:r w:rsidRPr="00642DDF">
      <w:rPr>
        <w:rFonts w:asciiTheme="minorHAnsi" w:hAnsiTheme="minorHAnsi"/>
      </w:rPr>
      <w:tab/>
    </w:r>
  </w:p>
  <w:p w14:paraId="358583B3" w14:textId="77777777" w:rsidR="00F70D0E" w:rsidRDefault="00200482" w:rsidP="00200482">
    <w:pPr>
      <w:pStyle w:val="Zhlav"/>
      <w:pBdr>
        <w:bottom w:val="single" w:sz="4" w:space="9" w:color="auto"/>
      </w:pBdr>
      <w:tabs>
        <w:tab w:val="clear" w:pos="4536"/>
        <w:tab w:val="clear" w:pos="9072"/>
        <w:tab w:val="left" w:pos="1620"/>
      </w:tabs>
    </w:pPr>
    <w:r>
      <w:tab/>
    </w:r>
  </w:p>
  <w:p w14:paraId="5E1A316F" w14:textId="77777777" w:rsidR="005D23AE" w:rsidRPr="00642DDF" w:rsidRDefault="005D23AE" w:rsidP="00200482">
    <w:pPr>
      <w:pStyle w:val="Zhlav"/>
      <w:pBdr>
        <w:bottom w:val="single" w:sz="4" w:space="9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B98"/>
    <w:multiLevelType w:val="hybridMultilevel"/>
    <w:tmpl w:val="7F6CC8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0E"/>
    <w:rsid w:val="000209EF"/>
    <w:rsid w:val="00090A6B"/>
    <w:rsid w:val="001B3032"/>
    <w:rsid w:val="00200482"/>
    <w:rsid w:val="00241D69"/>
    <w:rsid w:val="003166F6"/>
    <w:rsid w:val="003409BB"/>
    <w:rsid w:val="00352073"/>
    <w:rsid w:val="003B5BCC"/>
    <w:rsid w:val="003C4007"/>
    <w:rsid w:val="003F241B"/>
    <w:rsid w:val="003F7B21"/>
    <w:rsid w:val="00451016"/>
    <w:rsid w:val="00471304"/>
    <w:rsid w:val="0047685E"/>
    <w:rsid w:val="004D1589"/>
    <w:rsid w:val="004D38E7"/>
    <w:rsid w:val="00567BBC"/>
    <w:rsid w:val="00575713"/>
    <w:rsid w:val="0059120A"/>
    <w:rsid w:val="005952E2"/>
    <w:rsid w:val="005D23AE"/>
    <w:rsid w:val="00642DDF"/>
    <w:rsid w:val="0068185B"/>
    <w:rsid w:val="006C3A21"/>
    <w:rsid w:val="006E0601"/>
    <w:rsid w:val="006E5CC1"/>
    <w:rsid w:val="00723337"/>
    <w:rsid w:val="00740383"/>
    <w:rsid w:val="0074538C"/>
    <w:rsid w:val="0078058B"/>
    <w:rsid w:val="007D1778"/>
    <w:rsid w:val="00807314"/>
    <w:rsid w:val="00842D22"/>
    <w:rsid w:val="00890DF7"/>
    <w:rsid w:val="0093390F"/>
    <w:rsid w:val="00987DCF"/>
    <w:rsid w:val="00990F4E"/>
    <w:rsid w:val="009B35FA"/>
    <w:rsid w:val="009E0595"/>
    <w:rsid w:val="00A0559F"/>
    <w:rsid w:val="00A154B0"/>
    <w:rsid w:val="00AA18C4"/>
    <w:rsid w:val="00BC3DB8"/>
    <w:rsid w:val="00C01B8F"/>
    <w:rsid w:val="00C12815"/>
    <w:rsid w:val="00C434F9"/>
    <w:rsid w:val="00D00762"/>
    <w:rsid w:val="00D0427C"/>
    <w:rsid w:val="00D372FC"/>
    <w:rsid w:val="00DC0E2A"/>
    <w:rsid w:val="00DE5FE1"/>
    <w:rsid w:val="00E55964"/>
    <w:rsid w:val="00E8068A"/>
    <w:rsid w:val="00E86D37"/>
    <w:rsid w:val="00EA74C9"/>
    <w:rsid w:val="00EB146D"/>
    <w:rsid w:val="00EF5C70"/>
    <w:rsid w:val="00F2429C"/>
    <w:rsid w:val="00F70D0E"/>
    <w:rsid w:val="00FC145D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5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D0E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b/>
      <w:sz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0D0E"/>
  </w:style>
  <w:style w:type="paragraph" w:styleId="Zpat">
    <w:name w:val="footer"/>
    <w:basedOn w:val="Normln"/>
    <w:link w:val="ZpatChar"/>
    <w:uiPriority w:val="99"/>
    <w:unhideWhenUsed/>
    <w:rsid w:val="00F70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D0E"/>
  </w:style>
  <w:style w:type="character" w:customStyle="1" w:styleId="Nadpis1Char">
    <w:name w:val="Nadpis 1 Char"/>
    <w:basedOn w:val="Standardnpsmoodstavce"/>
    <w:link w:val="Nadpis1"/>
    <w:rsid w:val="00F70D0E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42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8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2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D0E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b/>
      <w:sz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0D0E"/>
  </w:style>
  <w:style w:type="paragraph" w:styleId="Zpat">
    <w:name w:val="footer"/>
    <w:basedOn w:val="Normln"/>
    <w:link w:val="ZpatChar"/>
    <w:uiPriority w:val="99"/>
    <w:unhideWhenUsed/>
    <w:rsid w:val="00F70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D0E"/>
  </w:style>
  <w:style w:type="character" w:customStyle="1" w:styleId="Nadpis1Char">
    <w:name w:val="Nadpis 1 Char"/>
    <w:basedOn w:val="Standardnpsmoodstavce"/>
    <w:link w:val="Nadpis1"/>
    <w:rsid w:val="00F70D0E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42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8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2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tresovice@tiscal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tresovice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Nesvačilová Ivana</dc:creator>
  <cp:lastModifiedBy>root</cp:lastModifiedBy>
  <cp:revision>4</cp:revision>
  <cp:lastPrinted>2019-06-13T18:01:00Z</cp:lastPrinted>
  <dcterms:created xsi:type="dcterms:W3CDTF">2022-06-13T08:13:00Z</dcterms:created>
  <dcterms:modified xsi:type="dcterms:W3CDTF">2022-06-13T08:23:00Z</dcterms:modified>
</cp:coreProperties>
</file>